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356"/>
        <w:gridCol w:w="912"/>
        <w:gridCol w:w="976"/>
        <w:gridCol w:w="1576"/>
        <w:gridCol w:w="1376"/>
        <w:gridCol w:w="876"/>
        <w:gridCol w:w="2426"/>
        <w:gridCol w:w="283"/>
      </w:tblGrid>
      <w:tr w:rsidR="000B4F2B" w:rsidRPr="000B4F2B" w:rsidTr="009E7C00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F2B" w:rsidRPr="000B4F2B" w:rsidRDefault="00224540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22454289" wp14:editId="56163FB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43180</wp:posOffset>
                  </wp:positionV>
                  <wp:extent cx="1367155" cy="1152525"/>
                  <wp:effectExtent l="0" t="0" r="4445" b="9525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F2B" w:rsidRPr="000B4F2B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F2B" w:rsidRPr="000B4F2B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F2B" w:rsidRPr="000B4F2B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F2B" w:rsidRPr="000B4F2B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F2B" w:rsidRPr="000B4F2B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F2B" w:rsidRPr="000B4F2B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F2B" w:rsidRPr="000B4F2B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B4F2B" w:rsidRPr="00224540" w:rsidTr="009E7C00">
        <w:trPr>
          <w:trHeight w:val="46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224540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SG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224540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SG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224540" w:rsidRDefault="000B4F2B" w:rsidP="000B4F2B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36"/>
                <w:szCs w:val="36"/>
                <w:lang w:eastAsia="en-SG"/>
              </w:rPr>
            </w:pPr>
            <w:r w:rsidRPr="00224540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36"/>
                <w:szCs w:val="36"/>
                <w:lang w:eastAsia="en-SG"/>
              </w:rPr>
              <w:t>WORLDGATE EXPRESS LINES PTE LTD</w:t>
            </w:r>
          </w:p>
        </w:tc>
      </w:tr>
      <w:tr w:rsidR="000B4F2B" w:rsidRPr="000B4F2B" w:rsidTr="009E7C00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0B4F2B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0B4F2B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224540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24540">
              <w:rPr>
                <w:rFonts w:ascii="Calibri" w:eastAsia="Times New Roman" w:hAnsi="Calibri" w:cs="Times New Roman"/>
                <w:color w:val="000000"/>
                <w:lang w:eastAsia="en-SG"/>
              </w:rPr>
              <w:t>180</w:t>
            </w:r>
            <w:r w:rsidR="00483488" w:rsidRPr="00224540">
              <w:rPr>
                <w:rFonts w:ascii="Calibri" w:eastAsia="Times New Roman" w:hAnsi="Calibri" w:cs="Times New Roman"/>
                <w:color w:val="000000"/>
                <w:lang w:eastAsia="en-SG"/>
              </w:rPr>
              <w:t>A</w:t>
            </w:r>
            <w:r w:rsidRPr="00224540">
              <w:rPr>
                <w:rFonts w:ascii="Calibri" w:eastAsia="Times New Roman" w:hAnsi="Calibri" w:cs="Times New Roman"/>
                <w:color w:val="000000"/>
                <w:lang w:eastAsia="en-SG"/>
              </w:rPr>
              <w:t xml:space="preserve"> </w:t>
            </w:r>
            <w:proofErr w:type="spellStart"/>
            <w:r w:rsidRPr="00224540">
              <w:rPr>
                <w:rFonts w:ascii="Calibri" w:eastAsia="Times New Roman" w:hAnsi="Calibri" w:cs="Times New Roman"/>
                <w:color w:val="000000"/>
                <w:lang w:eastAsia="en-SG"/>
              </w:rPr>
              <w:t>Telok</w:t>
            </w:r>
            <w:proofErr w:type="spellEnd"/>
            <w:r w:rsidRPr="00224540">
              <w:rPr>
                <w:rFonts w:ascii="Calibri" w:eastAsia="Times New Roman" w:hAnsi="Calibri" w:cs="Times New Roman"/>
                <w:color w:val="000000"/>
                <w:lang w:eastAsia="en-SG"/>
              </w:rPr>
              <w:t xml:space="preserve"> Ayer Street, The Worldgate, Singapore 068628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0B4F2B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B4F2B" w:rsidRPr="000B4F2B" w:rsidTr="009E7C00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0B4F2B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0B4F2B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224540" w:rsidRDefault="00E43D76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24540">
              <w:rPr>
                <w:rFonts w:ascii="Calibri" w:eastAsia="Times New Roman" w:hAnsi="Calibri" w:cs="Times New Roman"/>
                <w:color w:val="000000"/>
                <w:lang w:eastAsia="en-SG"/>
              </w:rPr>
              <w:t>Tel: 68546966/ 68546977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224540" w:rsidRDefault="000B4F2B" w:rsidP="00E43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24540">
              <w:rPr>
                <w:rFonts w:ascii="Calibri" w:eastAsia="Times New Roman" w:hAnsi="Calibri" w:cs="Times New Roman"/>
                <w:color w:val="000000"/>
                <w:lang w:eastAsia="en-SG"/>
              </w:rPr>
              <w:t xml:space="preserve">Fax: </w:t>
            </w:r>
            <w:r w:rsidR="00E43D76" w:rsidRPr="00224540">
              <w:rPr>
                <w:rFonts w:ascii="Calibri" w:eastAsia="Times New Roman" w:hAnsi="Calibri" w:cs="Times New Roman"/>
                <w:color w:val="000000"/>
                <w:lang w:eastAsia="en-SG"/>
              </w:rPr>
              <w:t>68546953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0B4F2B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B4F2B" w:rsidRPr="000B4F2B" w:rsidTr="009E7C00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0B4F2B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0B4F2B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224540" w:rsidRDefault="000B4F2B" w:rsidP="00E43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24540">
              <w:rPr>
                <w:rFonts w:ascii="Calibri" w:eastAsia="Times New Roman" w:hAnsi="Calibri" w:cs="Times New Roman"/>
                <w:color w:val="000000"/>
                <w:lang w:eastAsia="en-SG"/>
              </w:rPr>
              <w:t xml:space="preserve">E-mail: </w:t>
            </w:r>
            <w:r w:rsidR="00E43D76" w:rsidRPr="00224540">
              <w:rPr>
                <w:rFonts w:ascii="Calibri" w:eastAsia="Times New Roman" w:hAnsi="Calibri" w:cs="Times New Roman"/>
                <w:color w:val="000000"/>
                <w:lang w:eastAsia="en-SG"/>
              </w:rPr>
              <w:t>bkg@worldgate.com.sg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224540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24540">
              <w:rPr>
                <w:rFonts w:ascii="Calibri" w:eastAsia="Times New Roman" w:hAnsi="Calibri" w:cs="Times New Roman"/>
                <w:color w:val="000000"/>
                <w:lang w:eastAsia="en-SG"/>
              </w:rPr>
              <w:t>Website: www.worldgate.com.sg</w:t>
            </w:r>
          </w:p>
        </w:tc>
      </w:tr>
      <w:tr w:rsidR="000B4F2B" w:rsidRPr="000B4F2B" w:rsidTr="00224540">
        <w:trPr>
          <w:trHeight w:val="7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0B4F2B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0B4F2B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224540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</w:pPr>
            <w:r w:rsidRPr="00224540"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  <w:t xml:space="preserve">Co </w:t>
            </w:r>
            <w:proofErr w:type="spellStart"/>
            <w:r w:rsidRPr="00224540"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  <w:t>Reg</w:t>
            </w:r>
            <w:proofErr w:type="spellEnd"/>
            <w:r w:rsidRPr="00224540"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  <w:t xml:space="preserve"> No. 199000133H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224540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</w:pPr>
            <w:r w:rsidRPr="00224540"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  <w:t xml:space="preserve">GST </w:t>
            </w:r>
            <w:proofErr w:type="spellStart"/>
            <w:r w:rsidRPr="00224540"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  <w:t>Reg</w:t>
            </w:r>
            <w:proofErr w:type="spellEnd"/>
            <w:r w:rsidRPr="00224540"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  <w:t xml:space="preserve"> No. M200908317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2B" w:rsidRPr="000B4F2B" w:rsidRDefault="000B4F2B" w:rsidP="000B4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</w:tbl>
    <w:p w:rsidR="00171E2D" w:rsidRDefault="000B4F2B">
      <w:r>
        <w:t>_______________________________________________________________________________</w:t>
      </w:r>
      <w:r w:rsidR="006C7906">
        <w:t>______</w:t>
      </w:r>
      <w:r w:rsidR="00E43D76">
        <w:t>_</w:t>
      </w:r>
    </w:p>
    <w:p w:rsidR="000B4F2B" w:rsidRPr="00E43D76" w:rsidRDefault="006B40F5" w:rsidP="006B40F5">
      <w:pPr>
        <w:jc w:val="center"/>
        <w:rPr>
          <w:b/>
          <w:sz w:val="24"/>
          <w:szCs w:val="24"/>
        </w:rPr>
      </w:pPr>
      <w:r w:rsidRPr="00E43D76">
        <w:rPr>
          <w:b/>
          <w:sz w:val="24"/>
          <w:szCs w:val="24"/>
        </w:rPr>
        <w:t>SHIPPING ORDER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50"/>
        <w:gridCol w:w="3240"/>
        <w:gridCol w:w="2015"/>
        <w:gridCol w:w="1788"/>
        <w:gridCol w:w="1233"/>
      </w:tblGrid>
      <w:tr w:rsidR="00E43D76" w:rsidTr="00224540">
        <w:trPr>
          <w:trHeight w:val="126"/>
        </w:trPr>
        <w:tc>
          <w:tcPr>
            <w:tcW w:w="4790" w:type="dxa"/>
            <w:gridSpan w:val="2"/>
            <w:vMerge w:val="restart"/>
          </w:tcPr>
          <w:p w:rsidR="00E43D76" w:rsidRPr="00224540" w:rsidRDefault="00E43D76" w:rsidP="006B40F5">
            <w:pPr>
              <w:rPr>
                <w:sz w:val="20"/>
                <w:szCs w:val="20"/>
              </w:rPr>
            </w:pPr>
            <w:r w:rsidRPr="00224540">
              <w:rPr>
                <w:sz w:val="20"/>
                <w:szCs w:val="20"/>
              </w:rPr>
              <w:t>SHIPPER:</w:t>
            </w:r>
          </w:p>
        </w:tc>
        <w:tc>
          <w:tcPr>
            <w:tcW w:w="5036" w:type="dxa"/>
            <w:gridSpan w:val="3"/>
            <w:vAlign w:val="center"/>
          </w:tcPr>
          <w:p w:rsidR="00224540" w:rsidRPr="00224540" w:rsidRDefault="00E43D76" w:rsidP="00AC5883">
            <w:pPr>
              <w:rPr>
                <w:sz w:val="20"/>
                <w:szCs w:val="20"/>
              </w:rPr>
            </w:pPr>
            <w:r w:rsidRPr="00224540">
              <w:rPr>
                <w:sz w:val="20"/>
                <w:szCs w:val="20"/>
              </w:rPr>
              <w:t>BOOKING REF/NO:</w:t>
            </w:r>
          </w:p>
        </w:tc>
      </w:tr>
      <w:tr w:rsidR="00E43D76" w:rsidTr="00FA1739">
        <w:trPr>
          <w:trHeight w:val="1149"/>
        </w:trPr>
        <w:tc>
          <w:tcPr>
            <w:tcW w:w="4790" w:type="dxa"/>
            <w:gridSpan w:val="2"/>
            <w:vMerge/>
          </w:tcPr>
          <w:p w:rsidR="00E43D76" w:rsidRPr="00224540" w:rsidRDefault="00E43D76" w:rsidP="006B40F5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3"/>
          </w:tcPr>
          <w:p w:rsidR="00E43D76" w:rsidRPr="00224540" w:rsidRDefault="00E43D76" w:rsidP="006B40F5">
            <w:pPr>
              <w:rPr>
                <w:sz w:val="20"/>
                <w:szCs w:val="20"/>
              </w:rPr>
            </w:pPr>
            <w:r w:rsidRPr="00224540">
              <w:rPr>
                <w:sz w:val="20"/>
                <w:szCs w:val="20"/>
              </w:rPr>
              <w:t>HAULIER:</w:t>
            </w:r>
          </w:p>
          <w:p w:rsidR="00E43D76" w:rsidRPr="00224540" w:rsidRDefault="00E43D76" w:rsidP="006B40F5">
            <w:pPr>
              <w:rPr>
                <w:sz w:val="20"/>
                <w:szCs w:val="20"/>
              </w:rPr>
            </w:pPr>
          </w:p>
          <w:p w:rsidR="00E43D76" w:rsidRPr="00224540" w:rsidRDefault="00E43D76" w:rsidP="006B40F5">
            <w:pPr>
              <w:rPr>
                <w:sz w:val="20"/>
                <w:szCs w:val="20"/>
              </w:rPr>
            </w:pPr>
          </w:p>
        </w:tc>
      </w:tr>
      <w:tr w:rsidR="006B40F5" w:rsidTr="00FA1739">
        <w:trPr>
          <w:trHeight w:val="1407"/>
        </w:trPr>
        <w:tc>
          <w:tcPr>
            <w:tcW w:w="4790" w:type="dxa"/>
            <w:gridSpan w:val="2"/>
          </w:tcPr>
          <w:p w:rsidR="006B40F5" w:rsidRPr="00224540" w:rsidRDefault="006B40F5" w:rsidP="006B40F5">
            <w:pPr>
              <w:rPr>
                <w:sz w:val="20"/>
                <w:szCs w:val="20"/>
              </w:rPr>
            </w:pPr>
            <w:r w:rsidRPr="00224540">
              <w:rPr>
                <w:sz w:val="20"/>
                <w:szCs w:val="20"/>
              </w:rPr>
              <w:t>CONSIGNEE:</w:t>
            </w:r>
          </w:p>
        </w:tc>
        <w:tc>
          <w:tcPr>
            <w:tcW w:w="5036" w:type="dxa"/>
            <w:gridSpan w:val="3"/>
          </w:tcPr>
          <w:p w:rsidR="006B40F5" w:rsidRPr="00224540" w:rsidRDefault="006B40F5" w:rsidP="006B40F5">
            <w:pPr>
              <w:rPr>
                <w:sz w:val="20"/>
                <w:szCs w:val="20"/>
              </w:rPr>
            </w:pPr>
            <w:r w:rsidRPr="00224540">
              <w:rPr>
                <w:sz w:val="20"/>
                <w:szCs w:val="20"/>
              </w:rPr>
              <w:t>COLLECT FROM:</w:t>
            </w:r>
          </w:p>
        </w:tc>
      </w:tr>
      <w:tr w:rsidR="006B40F5" w:rsidTr="00FA1739">
        <w:trPr>
          <w:trHeight w:val="1509"/>
        </w:trPr>
        <w:tc>
          <w:tcPr>
            <w:tcW w:w="4790" w:type="dxa"/>
            <w:gridSpan w:val="2"/>
          </w:tcPr>
          <w:p w:rsidR="006B40F5" w:rsidRPr="00224540" w:rsidRDefault="006B40F5" w:rsidP="006B40F5">
            <w:pPr>
              <w:rPr>
                <w:sz w:val="20"/>
                <w:szCs w:val="20"/>
              </w:rPr>
            </w:pPr>
            <w:r w:rsidRPr="00224540">
              <w:rPr>
                <w:sz w:val="20"/>
                <w:szCs w:val="20"/>
              </w:rPr>
              <w:t>NOTIFY PARTY:</w:t>
            </w:r>
          </w:p>
        </w:tc>
        <w:tc>
          <w:tcPr>
            <w:tcW w:w="5036" w:type="dxa"/>
            <w:gridSpan w:val="3"/>
          </w:tcPr>
          <w:p w:rsidR="006B40F5" w:rsidRPr="00224540" w:rsidRDefault="006B40F5" w:rsidP="006B40F5">
            <w:pPr>
              <w:rPr>
                <w:sz w:val="20"/>
                <w:szCs w:val="20"/>
              </w:rPr>
            </w:pPr>
            <w:r w:rsidRPr="00224540">
              <w:rPr>
                <w:sz w:val="20"/>
                <w:szCs w:val="20"/>
              </w:rPr>
              <w:t>PLEASE DELIVER CARGO TO:</w:t>
            </w:r>
          </w:p>
        </w:tc>
      </w:tr>
      <w:tr w:rsidR="006B40F5" w:rsidTr="00AA17EB">
        <w:trPr>
          <w:trHeight w:val="457"/>
        </w:trPr>
        <w:tc>
          <w:tcPr>
            <w:tcW w:w="4790" w:type="dxa"/>
            <w:gridSpan w:val="2"/>
          </w:tcPr>
          <w:p w:rsidR="006B40F5" w:rsidRPr="00AA17EB" w:rsidRDefault="006B40F5" w:rsidP="006B40F5">
            <w:pPr>
              <w:rPr>
                <w:sz w:val="20"/>
                <w:szCs w:val="20"/>
              </w:rPr>
            </w:pPr>
            <w:r w:rsidRPr="00AA17EB">
              <w:rPr>
                <w:sz w:val="20"/>
                <w:szCs w:val="20"/>
              </w:rPr>
              <w:t>VESSEL/VOY NO.:</w:t>
            </w:r>
          </w:p>
        </w:tc>
        <w:tc>
          <w:tcPr>
            <w:tcW w:w="5036" w:type="dxa"/>
            <w:gridSpan w:val="3"/>
          </w:tcPr>
          <w:p w:rsidR="006B40F5" w:rsidRPr="00AA17EB" w:rsidRDefault="006D118D" w:rsidP="006B40F5">
            <w:pPr>
              <w:rPr>
                <w:sz w:val="20"/>
                <w:szCs w:val="20"/>
              </w:rPr>
            </w:pPr>
            <w:r w:rsidRPr="00AA17EB">
              <w:rPr>
                <w:sz w:val="20"/>
                <w:szCs w:val="20"/>
              </w:rPr>
              <w:t>PORT OF LOADING:</w:t>
            </w:r>
          </w:p>
        </w:tc>
      </w:tr>
      <w:tr w:rsidR="006B40F5" w:rsidTr="00AA17EB">
        <w:trPr>
          <w:trHeight w:val="407"/>
        </w:trPr>
        <w:tc>
          <w:tcPr>
            <w:tcW w:w="4790" w:type="dxa"/>
            <w:gridSpan w:val="2"/>
          </w:tcPr>
          <w:p w:rsidR="006B40F5" w:rsidRPr="00AA17EB" w:rsidRDefault="006D118D" w:rsidP="006B40F5">
            <w:pPr>
              <w:rPr>
                <w:sz w:val="20"/>
                <w:szCs w:val="20"/>
              </w:rPr>
            </w:pPr>
            <w:r w:rsidRPr="00AA17EB">
              <w:rPr>
                <w:sz w:val="20"/>
                <w:szCs w:val="20"/>
              </w:rPr>
              <w:t>PORT OF DISCHARGE:</w:t>
            </w:r>
          </w:p>
        </w:tc>
        <w:tc>
          <w:tcPr>
            <w:tcW w:w="5036" w:type="dxa"/>
            <w:gridSpan w:val="3"/>
          </w:tcPr>
          <w:p w:rsidR="006B40F5" w:rsidRPr="00AA17EB" w:rsidRDefault="006D118D" w:rsidP="006B40F5">
            <w:pPr>
              <w:rPr>
                <w:sz w:val="20"/>
                <w:szCs w:val="20"/>
              </w:rPr>
            </w:pPr>
            <w:r w:rsidRPr="00AA17EB">
              <w:rPr>
                <w:sz w:val="20"/>
                <w:szCs w:val="20"/>
              </w:rPr>
              <w:t>FINAL DESTN:</w:t>
            </w:r>
          </w:p>
        </w:tc>
      </w:tr>
      <w:tr w:rsidR="006D118D" w:rsidTr="00310007">
        <w:trPr>
          <w:trHeight w:val="409"/>
        </w:trPr>
        <w:tc>
          <w:tcPr>
            <w:tcW w:w="1550" w:type="dxa"/>
          </w:tcPr>
          <w:p w:rsidR="006D118D" w:rsidRPr="00AA17EB" w:rsidRDefault="006D118D" w:rsidP="009E7C00">
            <w:pPr>
              <w:jc w:val="center"/>
              <w:rPr>
                <w:sz w:val="20"/>
                <w:szCs w:val="20"/>
              </w:rPr>
            </w:pPr>
            <w:r w:rsidRPr="00AA17EB">
              <w:rPr>
                <w:sz w:val="20"/>
                <w:szCs w:val="20"/>
              </w:rPr>
              <w:t>MARKS &amp; NOS</w:t>
            </w:r>
          </w:p>
        </w:tc>
        <w:tc>
          <w:tcPr>
            <w:tcW w:w="5255" w:type="dxa"/>
            <w:gridSpan w:val="2"/>
          </w:tcPr>
          <w:p w:rsidR="006D118D" w:rsidRPr="00AA17EB" w:rsidRDefault="006D118D" w:rsidP="009E7C00">
            <w:pPr>
              <w:jc w:val="center"/>
              <w:rPr>
                <w:sz w:val="20"/>
                <w:szCs w:val="20"/>
              </w:rPr>
            </w:pPr>
            <w:r w:rsidRPr="00AA17EB">
              <w:rPr>
                <w:sz w:val="20"/>
                <w:szCs w:val="20"/>
              </w:rPr>
              <w:t>NO &amp; TYPE OF PACKAGES/DESC OF GOODS</w:t>
            </w:r>
          </w:p>
        </w:tc>
        <w:tc>
          <w:tcPr>
            <w:tcW w:w="1788" w:type="dxa"/>
          </w:tcPr>
          <w:p w:rsidR="006D118D" w:rsidRPr="00AA17EB" w:rsidRDefault="006D118D" w:rsidP="009E7C00">
            <w:pPr>
              <w:jc w:val="center"/>
              <w:rPr>
                <w:sz w:val="20"/>
                <w:szCs w:val="20"/>
              </w:rPr>
            </w:pPr>
            <w:r w:rsidRPr="00AA17EB">
              <w:rPr>
                <w:sz w:val="20"/>
                <w:szCs w:val="20"/>
              </w:rPr>
              <w:t>GROSS WT (KG)</w:t>
            </w:r>
          </w:p>
        </w:tc>
        <w:tc>
          <w:tcPr>
            <w:tcW w:w="1233" w:type="dxa"/>
          </w:tcPr>
          <w:p w:rsidR="006D118D" w:rsidRPr="00AA17EB" w:rsidRDefault="006D118D" w:rsidP="009E7C00">
            <w:pPr>
              <w:jc w:val="center"/>
              <w:rPr>
                <w:sz w:val="20"/>
                <w:szCs w:val="20"/>
              </w:rPr>
            </w:pPr>
            <w:r w:rsidRPr="00AA17EB">
              <w:rPr>
                <w:sz w:val="20"/>
                <w:szCs w:val="20"/>
              </w:rPr>
              <w:t>MEAS (M3)</w:t>
            </w:r>
          </w:p>
        </w:tc>
      </w:tr>
      <w:tr w:rsidR="006D118D" w:rsidTr="00310007">
        <w:trPr>
          <w:trHeight w:val="3001"/>
        </w:trPr>
        <w:tc>
          <w:tcPr>
            <w:tcW w:w="1550" w:type="dxa"/>
          </w:tcPr>
          <w:p w:rsidR="006D118D" w:rsidRPr="00224540" w:rsidRDefault="006D118D" w:rsidP="006B40F5">
            <w:pPr>
              <w:rPr>
                <w:sz w:val="20"/>
                <w:szCs w:val="20"/>
              </w:rPr>
            </w:pPr>
          </w:p>
          <w:p w:rsidR="00224540" w:rsidRPr="00224540" w:rsidRDefault="00224540" w:rsidP="006B40F5">
            <w:pPr>
              <w:rPr>
                <w:sz w:val="20"/>
                <w:szCs w:val="20"/>
              </w:rPr>
            </w:pPr>
          </w:p>
          <w:p w:rsidR="00224540" w:rsidRPr="00224540" w:rsidRDefault="00224540" w:rsidP="006B40F5">
            <w:pPr>
              <w:rPr>
                <w:sz w:val="20"/>
                <w:szCs w:val="20"/>
              </w:rPr>
            </w:pPr>
          </w:p>
          <w:p w:rsidR="00224540" w:rsidRPr="00224540" w:rsidRDefault="00224540" w:rsidP="006B40F5">
            <w:pPr>
              <w:rPr>
                <w:sz w:val="20"/>
                <w:szCs w:val="20"/>
              </w:rPr>
            </w:pPr>
          </w:p>
          <w:p w:rsidR="00224540" w:rsidRPr="00224540" w:rsidRDefault="00224540" w:rsidP="006B40F5">
            <w:pPr>
              <w:rPr>
                <w:sz w:val="20"/>
                <w:szCs w:val="20"/>
              </w:rPr>
            </w:pPr>
          </w:p>
          <w:p w:rsidR="00224540" w:rsidRPr="00224540" w:rsidRDefault="00224540" w:rsidP="006B40F5">
            <w:pPr>
              <w:rPr>
                <w:sz w:val="20"/>
                <w:szCs w:val="20"/>
              </w:rPr>
            </w:pPr>
          </w:p>
          <w:p w:rsidR="00224540" w:rsidRPr="00224540" w:rsidRDefault="00224540" w:rsidP="006B40F5">
            <w:pPr>
              <w:rPr>
                <w:sz w:val="20"/>
                <w:szCs w:val="20"/>
              </w:rPr>
            </w:pPr>
          </w:p>
          <w:p w:rsidR="00224540" w:rsidRPr="00224540" w:rsidRDefault="00224540" w:rsidP="006B40F5">
            <w:pPr>
              <w:rPr>
                <w:sz w:val="20"/>
                <w:szCs w:val="20"/>
              </w:rPr>
            </w:pPr>
          </w:p>
          <w:p w:rsidR="00224540" w:rsidRPr="00224540" w:rsidRDefault="00224540" w:rsidP="006B40F5">
            <w:pPr>
              <w:rPr>
                <w:sz w:val="20"/>
                <w:szCs w:val="20"/>
              </w:rPr>
            </w:pPr>
          </w:p>
          <w:p w:rsidR="00224540" w:rsidRPr="00224540" w:rsidRDefault="00224540" w:rsidP="006B40F5">
            <w:pPr>
              <w:rPr>
                <w:sz w:val="20"/>
                <w:szCs w:val="20"/>
              </w:rPr>
            </w:pPr>
          </w:p>
        </w:tc>
        <w:tc>
          <w:tcPr>
            <w:tcW w:w="5255" w:type="dxa"/>
            <w:gridSpan w:val="2"/>
          </w:tcPr>
          <w:p w:rsidR="006D118D" w:rsidRPr="00224540" w:rsidRDefault="006D118D" w:rsidP="006B40F5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6D118D" w:rsidRPr="00224540" w:rsidRDefault="006D118D" w:rsidP="006B40F5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D118D" w:rsidRPr="00224540" w:rsidRDefault="006D118D" w:rsidP="006B40F5">
            <w:pPr>
              <w:rPr>
                <w:sz w:val="20"/>
                <w:szCs w:val="20"/>
              </w:rPr>
            </w:pPr>
          </w:p>
        </w:tc>
      </w:tr>
      <w:tr w:rsidR="005714C6" w:rsidTr="00224540">
        <w:trPr>
          <w:trHeight w:val="2718"/>
        </w:trPr>
        <w:tc>
          <w:tcPr>
            <w:tcW w:w="9826" w:type="dxa"/>
            <w:gridSpan w:val="5"/>
          </w:tcPr>
          <w:p w:rsidR="00224540" w:rsidRPr="00AC5883" w:rsidRDefault="00224540" w:rsidP="00224540">
            <w:pPr>
              <w:rPr>
                <w:sz w:val="20"/>
                <w:szCs w:val="20"/>
              </w:rPr>
            </w:pPr>
            <w:r w:rsidRPr="00AC5883">
              <w:rPr>
                <w:sz w:val="20"/>
                <w:szCs w:val="20"/>
              </w:rPr>
              <w:t>PLEASE RECEIVE THE ABOVE MENTIONED CARGO FOR SHIPPING</w:t>
            </w:r>
          </w:p>
          <w:p w:rsidR="00224540" w:rsidRDefault="00224540" w:rsidP="006B40F5">
            <w:pPr>
              <w:rPr>
                <w:sz w:val="20"/>
                <w:szCs w:val="20"/>
              </w:rPr>
            </w:pPr>
          </w:p>
          <w:p w:rsidR="00310007" w:rsidRPr="00AC5883" w:rsidRDefault="00310007" w:rsidP="006B40F5">
            <w:pPr>
              <w:rPr>
                <w:sz w:val="20"/>
                <w:szCs w:val="20"/>
              </w:rPr>
            </w:pPr>
          </w:p>
          <w:p w:rsidR="00224540" w:rsidRPr="00AC5883" w:rsidRDefault="00224540" w:rsidP="006B40F5">
            <w:pPr>
              <w:rPr>
                <w:sz w:val="20"/>
                <w:szCs w:val="20"/>
              </w:rPr>
            </w:pPr>
            <w:r w:rsidRPr="00AC5883">
              <w:rPr>
                <w:sz w:val="20"/>
                <w:szCs w:val="20"/>
              </w:rPr>
              <w:t>______________________</w:t>
            </w:r>
          </w:p>
          <w:p w:rsidR="00224540" w:rsidRPr="00854345" w:rsidRDefault="00224540" w:rsidP="006B40F5">
            <w:pPr>
              <w:rPr>
                <w:sz w:val="18"/>
                <w:szCs w:val="18"/>
              </w:rPr>
            </w:pPr>
            <w:r w:rsidRPr="00854345">
              <w:rPr>
                <w:sz w:val="18"/>
                <w:szCs w:val="18"/>
              </w:rPr>
              <w:t>SIGNAURE &amp; STAMP</w:t>
            </w:r>
            <w:bookmarkStart w:id="0" w:name="_GoBack"/>
            <w:bookmarkEnd w:id="0"/>
          </w:p>
          <w:p w:rsidR="00AC5883" w:rsidRDefault="00AC5883" w:rsidP="006B40F5">
            <w:pPr>
              <w:rPr>
                <w:b/>
              </w:rPr>
            </w:pPr>
          </w:p>
          <w:p w:rsidR="005714C6" w:rsidRPr="00FA1739" w:rsidRDefault="005714C6" w:rsidP="006B40F5">
            <w:pPr>
              <w:rPr>
                <w:b/>
                <w:sz w:val="20"/>
                <w:szCs w:val="20"/>
              </w:rPr>
            </w:pPr>
            <w:r w:rsidRPr="00FA1739">
              <w:rPr>
                <w:b/>
                <w:sz w:val="20"/>
                <w:szCs w:val="20"/>
              </w:rPr>
              <w:t xml:space="preserve">IMPORTANT NOTES </w:t>
            </w:r>
          </w:p>
          <w:p w:rsidR="005714C6" w:rsidRPr="00FA1739" w:rsidRDefault="005714C6" w:rsidP="00B0007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4"/>
              </w:rPr>
            </w:pPr>
            <w:r w:rsidRPr="00FA1739">
              <w:rPr>
                <w:sz w:val="14"/>
                <w:szCs w:val="14"/>
              </w:rPr>
              <w:t>Received the above described goods of packages or consignments subject to all terms and conditions stipulated in the Bill of Lading which shall constitute the contract under which goods/packages/consignments are received, copies of which are available from the Company or its agent on request and may be inspected at its office.</w:t>
            </w:r>
          </w:p>
          <w:p w:rsidR="005714C6" w:rsidRPr="00FA1739" w:rsidRDefault="005714C6" w:rsidP="00B00077">
            <w:pPr>
              <w:pStyle w:val="ListParagraph"/>
              <w:jc w:val="both"/>
              <w:rPr>
                <w:sz w:val="14"/>
                <w:szCs w:val="14"/>
              </w:rPr>
            </w:pPr>
          </w:p>
          <w:p w:rsidR="005714C6" w:rsidRPr="00FA1739" w:rsidRDefault="005714C6" w:rsidP="00B0007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4"/>
              </w:rPr>
            </w:pPr>
            <w:r w:rsidRPr="00FA1739">
              <w:rPr>
                <w:sz w:val="14"/>
                <w:szCs w:val="14"/>
              </w:rPr>
              <w:t>Goods received for storage and/or pending shipment are not insured by WORLDGATE EXPRESS LINES PTE LTD and/or its agents and are entirely at the risk of the cargo owners/agents.</w:t>
            </w:r>
          </w:p>
          <w:p w:rsidR="005714C6" w:rsidRPr="00FA1739" w:rsidRDefault="005714C6" w:rsidP="00B00077">
            <w:pPr>
              <w:pStyle w:val="ListParagraph"/>
              <w:jc w:val="both"/>
              <w:rPr>
                <w:sz w:val="14"/>
                <w:szCs w:val="14"/>
              </w:rPr>
            </w:pPr>
          </w:p>
          <w:p w:rsidR="005714C6" w:rsidRPr="00FA1739" w:rsidRDefault="005714C6" w:rsidP="00B0007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4"/>
              </w:rPr>
            </w:pPr>
            <w:r w:rsidRPr="00FA1739">
              <w:rPr>
                <w:sz w:val="14"/>
                <w:szCs w:val="14"/>
              </w:rPr>
              <w:t xml:space="preserve">We are not responsible for any delay of vessel and shut out of cargo. Any demurrage and incidental </w:t>
            </w:r>
            <w:r w:rsidR="00B90643" w:rsidRPr="00FA1739">
              <w:rPr>
                <w:sz w:val="14"/>
                <w:szCs w:val="14"/>
              </w:rPr>
              <w:t>charges incurred shall be for the account of cargo owner.</w:t>
            </w:r>
          </w:p>
          <w:p w:rsidR="00B90643" w:rsidRPr="00FA1739" w:rsidRDefault="00B90643" w:rsidP="00B00077">
            <w:pPr>
              <w:pStyle w:val="ListParagraph"/>
              <w:jc w:val="both"/>
              <w:rPr>
                <w:sz w:val="14"/>
                <w:szCs w:val="14"/>
              </w:rPr>
            </w:pPr>
          </w:p>
          <w:p w:rsidR="00B90643" w:rsidRPr="005714C6" w:rsidRDefault="00B90643" w:rsidP="00B0007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FA1739">
              <w:rPr>
                <w:sz w:val="14"/>
                <w:szCs w:val="14"/>
              </w:rPr>
              <w:t>ALL BUSINESS IS TRANSACTED ONLY INACCORDANCE WITH STANDARD TRADING CONDITIONS OF THE SINGAPORE LOGISTICS ASSOCIATION , COPY AVAILABLE UPON</w:t>
            </w:r>
            <w:r w:rsidR="00AC7AD8">
              <w:rPr>
                <w:sz w:val="14"/>
                <w:szCs w:val="14"/>
              </w:rPr>
              <w:t xml:space="preserve"> </w:t>
            </w:r>
            <w:r w:rsidRPr="00FA1739">
              <w:rPr>
                <w:sz w:val="14"/>
                <w:szCs w:val="14"/>
              </w:rPr>
              <w:t>REQUEST</w:t>
            </w:r>
          </w:p>
        </w:tc>
      </w:tr>
    </w:tbl>
    <w:p w:rsidR="006B40F5" w:rsidRPr="006B40F5" w:rsidRDefault="006B40F5" w:rsidP="00FA1739"/>
    <w:sectPr w:rsidR="006B40F5" w:rsidRPr="006B40F5" w:rsidSect="00224540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4C3"/>
    <w:multiLevelType w:val="hybridMultilevel"/>
    <w:tmpl w:val="6A8C0D42"/>
    <w:lvl w:ilvl="0" w:tplc="E314FEC0">
      <w:start w:val="1"/>
      <w:numFmt w:val="upperLetter"/>
      <w:lvlText w:val="%1."/>
      <w:lvlJc w:val="left"/>
      <w:pPr>
        <w:ind w:left="720" w:hanging="360"/>
      </w:pPr>
      <w:rPr>
        <w:sz w:val="16"/>
        <w:szCs w:val="16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2B"/>
    <w:rsid w:val="000B4F2B"/>
    <w:rsid w:val="00171E2D"/>
    <w:rsid w:val="00224540"/>
    <w:rsid w:val="00310007"/>
    <w:rsid w:val="003C0ED8"/>
    <w:rsid w:val="00483488"/>
    <w:rsid w:val="005714C6"/>
    <w:rsid w:val="006B40F5"/>
    <w:rsid w:val="006C7906"/>
    <w:rsid w:val="006D118D"/>
    <w:rsid w:val="00854345"/>
    <w:rsid w:val="009741C5"/>
    <w:rsid w:val="009E7C00"/>
    <w:rsid w:val="00AA17EB"/>
    <w:rsid w:val="00AC5883"/>
    <w:rsid w:val="00AC7AD8"/>
    <w:rsid w:val="00B00077"/>
    <w:rsid w:val="00B90643"/>
    <w:rsid w:val="00E43D76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93E45-23C7-4338-B7C1-2F648B2B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Linda Lim</cp:lastModifiedBy>
  <cp:revision>12</cp:revision>
  <cp:lastPrinted>2022-04-07T07:49:00Z</cp:lastPrinted>
  <dcterms:created xsi:type="dcterms:W3CDTF">2022-04-07T06:21:00Z</dcterms:created>
  <dcterms:modified xsi:type="dcterms:W3CDTF">2022-04-07T07:53:00Z</dcterms:modified>
</cp:coreProperties>
</file>